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D9F1E" w14:textId="77777777" w:rsidR="006C6D3C" w:rsidRDefault="006C6D3C" w:rsidP="006C6D3C">
      <w:pPr>
        <w:shd w:val="clear" w:color="auto" w:fill="FFFFFF"/>
        <w:spacing w:before="188" w:after="188" w:line="240" w:lineRule="auto"/>
        <w:outlineLvl w:val="0"/>
        <w:rPr>
          <w:rFonts w:ascii="CircularStd" w:eastAsia="Times New Roman" w:hAnsi="CircularStd" w:cs="Times New Roman"/>
          <w:b/>
          <w:bCs/>
          <w:spacing w:val="-6"/>
          <w:kern w:val="36"/>
          <w:sz w:val="72"/>
          <w:szCs w:val="72"/>
          <w:lang w:eastAsia="es-ES"/>
        </w:rPr>
      </w:pPr>
      <w:r w:rsidRPr="00481544">
        <w:rPr>
          <w:rFonts w:ascii="CircularStd" w:eastAsia="Times New Roman" w:hAnsi="CircularStd" w:cs="Times New Roman"/>
          <w:b/>
          <w:bCs/>
          <w:spacing w:val="-6"/>
          <w:kern w:val="36"/>
          <w:sz w:val="72"/>
          <w:szCs w:val="72"/>
          <w:lang w:eastAsia="es-ES"/>
        </w:rPr>
        <w:t>Equipo de dirección</w:t>
      </w:r>
    </w:p>
    <w:p w14:paraId="2B0E28ED" w14:textId="6B06C755" w:rsidR="006C6D3C" w:rsidRPr="001F4003" w:rsidRDefault="006C6D3C" w:rsidP="006C6D3C">
      <w:pPr>
        <w:numPr>
          <w:ilvl w:val="0"/>
          <w:numId w:val="1"/>
        </w:numPr>
        <w:ind w:right="-299"/>
        <w:rPr>
          <w:rFonts w:ascii="Times New Roman" w:hAnsi="Times New Roman" w:cs="Times New Roman"/>
          <w:sz w:val="20"/>
          <w:szCs w:val="20"/>
        </w:rPr>
      </w:pPr>
      <w:r w:rsidRPr="00505C06">
        <w:rPr>
          <w:rFonts w:ascii="Times New Roman" w:hAnsi="Times New Roman" w:cs="Times New Roman"/>
          <w:b/>
          <w:bCs/>
          <w:sz w:val="28"/>
          <w:szCs w:val="28"/>
        </w:rPr>
        <w:t>Eduardo Manrique de Lara Martín-Neda</w:t>
      </w:r>
      <w:r w:rsidRPr="00481544">
        <w:rPr>
          <w:rFonts w:ascii="Times New Roman" w:hAnsi="Times New Roman" w:cs="Times New Roman"/>
          <w:sz w:val="20"/>
          <w:szCs w:val="20"/>
        </w:rPr>
        <w:br/>
      </w:r>
      <w:r w:rsidRPr="00505C06">
        <w:rPr>
          <w:rFonts w:ascii="Times New Roman" w:hAnsi="Times New Roman" w:cs="Times New Roman"/>
          <w:sz w:val="24"/>
          <w:szCs w:val="24"/>
        </w:rPr>
        <w:t xml:space="preserve">Director </w:t>
      </w:r>
      <w:r w:rsidR="00CE5E01">
        <w:rPr>
          <w:rFonts w:ascii="Times New Roman" w:hAnsi="Times New Roman" w:cs="Times New Roman"/>
          <w:sz w:val="24"/>
          <w:szCs w:val="24"/>
        </w:rPr>
        <w:t>G</w:t>
      </w:r>
      <w:r w:rsidRPr="00505C06">
        <w:rPr>
          <w:rFonts w:ascii="Times New Roman" w:hAnsi="Times New Roman" w:cs="Times New Roman"/>
          <w:sz w:val="24"/>
          <w:szCs w:val="24"/>
        </w:rPr>
        <w:t>erente</w:t>
      </w:r>
    </w:p>
    <w:p w14:paraId="5944DC92" w14:textId="0CBA74B0" w:rsidR="006C6D3C" w:rsidRDefault="006C6D3C" w:rsidP="00A244DE">
      <w:pPr>
        <w:ind w:left="720" w:right="-299"/>
        <w:jc w:val="both"/>
        <w:rPr>
          <w:rFonts w:ascii="Times New Roman" w:hAnsi="Times New Roman" w:cs="Times New Roman"/>
          <w:sz w:val="20"/>
          <w:szCs w:val="20"/>
        </w:rPr>
      </w:pPr>
      <w:r w:rsidRPr="001F4003">
        <w:rPr>
          <w:rFonts w:ascii="Times New Roman" w:hAnsi="Times New Roman" w:cs="Times New Roman"/>
          <w:sz w:val="20"/>
          <w:szCs w:val="20"/>
        </w:rPr>
        <w:t xml:space="preserve">Ingeniero Industrial en la especialidad de Organización Industrial. </w:t>
      </w:r>
      <w:bookmarkStart w:id="0" w:name="_Hlk219289561"/>
      <w:r w:rsidRPr="001F4003">
        <w:rPr>
          <w:rFonts w:ascii="Times New Roman" w:hAnsi="Times New Roman" w:cs="Times New Roman"/>
          <w:sz w:val="20"/>
          <w:szCs w:val="20"/>
        </w:rPr>
        <w:t>M</w:t>
      </w:r>
      <w:r w:rsidR="00A244DE">
        <w:rPr>
          <w:rFonts w:ascii="Times New Roman" w:hAnsi="Times New Roman" w:cs="Times New Roman"/>
          <w:sz w:val="20"/>
          <w:szCs w:val="20"/>
        </w:rPr>
        <w:t>á</w:t>
      </w:r>
      <w:r w:rsidRPr="001F4003">
        <w:rPr>
          <w:rFonts w:ascii="Times New Roman" w:hAnsi="Times New Roman" w:cs="Times New Roman"/>
          <w:sz w:val="20"/>
          <w:szCs w:val="20"/>
        </w:rPr>
        <w:t xml:space="preserve">ster </w:t>
      </w:r>
      <w:bookmarkEnd w:id="0"/>
      <w:r w:rsidRPr="001F4003">
        <w:rPr>
          <w:rFonts w:ascii="Times New Roman" w:hAnsi="Times New Roman" w:cs="Times New Roman"/>
          <w:sz w:val="20"/>
          <w:szCs w:val="20"/>
        </w:rPr>
        <w:t xml:space="preserve">en Gestión de la Calidad, </w:t>
      </w:r>
      <w:r w:rsidR="00A244DE" w:rsidRPr="001F4003">
        <w:rPr>
          <w:rFonts w:ascii="Times New Roman" w:hAnsi="Times New Roman" w:cs="Times New Roman"/>
          <w:sz w:val="20"/>
          <w:szCs w:val="20"/>
        </w:rPr>
        <w:t>M</w:t>
      </w:r>
      <w:r w:rsidR="00A244DE">
        <w:rPr>
          <w:rFonts w:ascii="Times New Roman" w:hAnsi="Times New Roman" w:cs="Times New Roman"/>
          <w:sz w:val="20"/>
          <w:szCs w:val="20"/>
        </w:rPr>
        <w:t>á</w:t>
      </w:r>
      <w:r w:rsidR="00A244DE" w:rsidRPr="001F4003">
        <w:rPr>
          <w:rFonts w:ascii="Times New Roman" w:hAnsi="Times New Roman" w:cs="Times New Roman"/>
          <w:sz w:val="20"/>
          <w:szCs w:val="20"/>
        </w:rPr>
        <w:t xml:space="preserve">ster </w:t>
      </w:r>
      <w:r w:rsidRPr="001F4003">
        <w:rPr>
          <w:rFonts w:ascii="Times New Roman" w:hAnsi="Times New Roman" w:cs="Times New Roman"/>
          <w:sz w:val="20"/>
          <w:szCs w:val="20"/>
        </w:rPr>
        <w:t xml:space="preserve">en Gestión y Política Universitaria, Experto Universitario en Diseño y Tratamiento Estadístico de Encuestas, Diploma de Estudios Avanzados en Gestión y Dirección de Empresas. </w:t>
      </w:r>
      <w:proofErr w:type="spellStart"/>
      <w:r w:rsidRPr="001F4003">
        <w:rPr>
          <w:rFonts w:ascii="Times New Roman" w:hAnsi="Times New Roman" w:cs="Times New Roman"/>
          <w:sz w:val="20"/>
          <w:szCs w:val="20"/>
        </w:rPr>
        <w:t>Advanced</w:t>
      </w:r>
      <w:proofErr w:type="spellEnd"/>
      <w:r w:rsidRPr="001F4003">
        <w:rPr>
          <w:rFonts w:ascii="Times New Roman" w:hAnsi="Times New Roman" w:cs="Times New Roman"/>
          <w:sz w:val="20"/>
          <w:szCs w:val="20"/>
        </w:rPr>
        <w:t xml:space="preserve"> Management </w:t>
      </w:r>
      <w:proofErr w:type="spellStart"/>
      <w:r w:rsidRPr="001F4003">
        <w:rPr>
          <w:rFonts w:ascii="Times New Roman" w:hAnsi="Times New Roman" w:cs="Times New Roman"/>
          <w:sz w:val="20"/>
          <w:szCs w:val="20"/>
        </w:rPr>
        <w:t>Program</w:t>
      </w:r>
      <w:proofErr w:type="spellEnd"/>
      <w:r w:rsidRPr="001F4003">
        <w:rPr>
          <w:rFonts w:ascii="Times New Roman" w:hAnsi="Times New Roman" w:cs="Times New Roman"/>
          <w:sz w:val="20"/>
          <w:szCs w:val="20"/>
        </w:rPr>
        <w:t xml:space="preserve"> por el IE Business School.</w:t>
      </w:r>
    </w:p>
    <w:p w14:paraId="5DA73951" w14:textId="77777777" w:rsidR="006C6D3C" w:rsidRDefault="006C6D3C" w:rsidP="006C6D3C">
      <w:pPr>
        <w:ind w:left="720" w:right="-299"/>
        <w:rPr>
          <w:rFonts w:ascii="Times New Roman" w:hAnsi="Times New Roman" w:cs="Times New Roman"/>
          <w:sz w:val="20"/>
          <w:szCs w:val="20"/>
        </w:rPr>
      </w:pPr>
    </w:p>
    <w:p w14:paraId="64666CAE" w14:textId="77777777" w:rsidR="006C6D3C" w:rsidRPr="001F4003" w:rsidRDefault="006C6D3C" w:rsidP="006C6D3C">
      <w:pPr>
        <w:numPr>
          <w:ilvl w:val="0"/>
          <w:numId w:val="1"/>
        </w:numPr>
        <w:ind w:right="-29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Fabián Palmés Prieto</w:t>
      </w:r>
      <w:r w:rsidRPr="00481544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4"/>
          <w:szCs w:val="24"/>
        </w:rPr>
        <w:t>Vicegerente</w:t>
      </w:r>
    </w:p>
    <w:p w14:paraId="48642946" w14:textId="2C0A1BA2" w:rsidR="006C6D3C" w:rsidRDefault="006C6D3C" w:rsidP="00A244DE">
      <w:pPr>
        <w:ind w:left="720" w:right="-299"/>
        <w:jc w:val="both"/>
        <w:rPr>
          <w:rFonts w:ascii="Times New Roman" w:hAnsi="Times New Roman" w:cs="Times New Roman"/>
          <w:sz w:val="20"/>
          <w:szCs w:val="20"/>
        </w:rPr>
      </w:pPr>
      <w:r w:rsidRPr="001F4003">
        <w:rPr>
          <w:rFonts w:ascii="Times New Roman" w:hAnsi="Times New Roman" w:cs="Times New Roman"/>
          <w:sz w:val="20"/>
          <w:szCs w:val="20"/>
        </w:rPr>
        <w:t xml:space="preserve">Ingeniero Superior Industrial (Especialidad: Organización Industrial). </w:t>
      </w:r>
      <w:r w:rsidR="00A244DE" w:rsidRPr="001F4003">
        <w:rPr>
          <w:rFonts w:ascii="Times New Roman" w:hAnsi="Times New Roman" w:cs="Times New Roman"/>
          <w:sz w:val="20"/>
          <w:szCs w:val="20"/>
        </w:rPr>
        <w:t>M</w:t>
      </w:r>
      <w:r w:rsidR="00A244DE">
        <w:rPr>
          <w:rFonts w:ascii="Times New Roman" w:hAnsi="Times New Roman" w:cs="Times New Roman"/>
          <w:sz w:val="20"/>
          <w:szCs w:val="20"/>
        </w:rPr>
        <w:t>á</w:t>
      </w:r>
      <w:r w:rsidR="00A244DE" w:rsidRPr="001F4003">
        <w:rPr>
          <w:rFonts w:ascii="Times New Roman" w:hAnsi="Times New Roman" w:cs="Times New Roman"/>
          <w:sz w:val="20"/>
          <w:szCs w:val="20"/>
        </w:rPr>
        <w:t xml:space="preserve">ster </w:t>
      </w:r>
      <w:r w:rsidRPr="001F4003">
        <w:rPr>
          <w:rFonts w:ascii="Times New Roman" w:hAnsi="Times New Roman" w:cs="Times New Roman"/>
          <w:sz w:val="20"/>
          <w:szCs w:val="20"/>
        </w:rPr>
        <w:t xml:space="preserve">Universitario en Negocios Internacionales, </w:t>
      </w:r>
      <w:r w:rsidR="00A244DE" w:rsidRPr="001F4003">
        <w:rPr>
          <w:rFonts w:ascii="Times New Roman" w:hAnsi="Times New Roman" w:cs="Times New Roman"/>
          <w:sz w:val="20"/>
          <w:szCs w:val="20"/>
        </w:rPr>
        <w:t>M</w:t>
      </w:r>
      <w:r w:rsidR="00A244DE">
        <w:rPr>
          <w:rFonts w:ascii="Times New Roman" w:hAnsi="Times New Roman" w:cs="Times New Roman"/>
          <w:sz w:val="20"/>
          <w:szCs w:val="20"/>
        </w:rPr>
        <w:t>á</w:t>
      </w:r>
      <w:r w:rsidR="00A244DE" w:rsidRPr="001F4003">
        <w:rPr>
          <w:rFonts w:ascii="Times New Roman" w:hAnsi="Times New Roman" w:cs="Times New Roman"/>
          <w:sz w:val="20"/>
          <w:szCs w:val="20"/>
        </w:rPr>
        <w:t xml:space="preserve">ster </w:t>
      </w:r>
      <w:r w:rsidRPr="001F4003">
        <w:rPr>
          <w:rFonts w:ascii="Times New Roman" w:hAnsi="Times New Roman" w:cs="Times New Roman"/>
          <w:sz w:val="20"/>
          <w:szCs w:val="20"/>
        </w:rPr>
        <w:t xml:space="preserve">Universitario Aprendizaje Estadístico, </w:t>
      </w:r>
      <w:r w:rsidR="00A244DE" w:rsidRPr="001F4003">
        <w:rPr>
          <w:rFonts w:ascii="Times New Roman" w:hAnsi="Times New Roman" w:cs="Times New Roman"/>
          <w:sz w:val="20"/>
          <w:szCs w:val="20"/>
        </w:rPr>
        <w:t>M</w:t>
      </w:r>
      <w:r w:rsidR="00A244DE">
        <w:rPr>
          <w:rFonts w:ascii="Times New Roman" w:hAnsi="Times New Roman" w:cs="Times New Roman"/>
          <w:sz w:val="20"/>
          <w:szCs w:val="20"/>
        </w:rPr>
        <w:t>á</w:t>
      </w:r>
      <w:r w:rsidR="00A244DE" w:rsidRPr="001F4003">
        <w:rPr>
          <w:rFonts w:ascii="Times New Roman" w:hAnsi="Times New Roman" w:cs="Times New Roman"/>
          <w:sz w:val="20"/>
          <w:szCs w:val="20"/>
        </w:rPr>
        <w:t xml:space="preserve">ster </w:t>
      </w:r>
      <w:r w:rsidRPr="001F4003">
        <w:rPr>
          <w:rFonts w:ascii="Times New Roman" w:hAnsi="Times New Roman" w:cs="Times New Roman"/>
          <w:sz w:val="20"/>
          <w:szCs w:val="20"/>
        </w:rPr>
        <w:t>Universitario en Prevención de Riesgos Laborales, Experto Universitario en Consultoría de Empresas y Experto Universitario en Competencias Digitales.</w:t>
      </w:r>
    </w:p>
    <w:p w14:paraId="45904902" w14:textId="77777777" w:rsidR="006C6D3C" w:rsidRPr="001F4003" w:rsidRDefault="006C6D3C" w:rsidP="006C6D3C">
      <w:pPr>
        <w:ind w:left="720" w:right="-299"/>
        <w:rPr>
          <w:rFonts w:ascii="Times New Roman" w:hAnsi="Times New Roman" w:cs="Times New Roman"/>
          <w:sz w:val="20"/>
          <w:szCs w:val="20"/>
        </w:rPr>
      </w:pPr>
    </w:p>
    <w:p w14:paraId="4B4D9EC1" w14:textId="77777777" w:rsidR="006C6D3C" w:rsidRPr="001F4003" w:rsidRDefault="006C6D3C" w:rsidP="006C6D3C">
      <w:pPr>
        <w:numPr>
          <w:ilvl w:val="0"/>
          <w:numId w:val="1"/>
        </w:numPr>
        <w:ind w:right="-29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Mónica de León Ledesma</w:t>
      </w:r>
      <w:r w:rsidRPr="00481544">
        <w:rPr>
          <w:rFonts w:ascii="Times New Roman" w:hAnsi="Times New Roman" w:cs="Times New Roman"/>
          <w:sz w:val="20"/>
          <w:szCs w:val="20"/>
        </w:rPr>
        <w:br/>
      </w:r>
      <w:r w:rsidRPr="00505C06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>a de Contabilidad, Finanzas y Gestión Laboral</w:t>
      </w:r>
    </w:p>
    <w:p w14:paraId="7BD02176" w14:textId="77777777" w:rsidR="006C6D3C" w:rsidRDefault="006C6D3C" w:rsidP="00A244DE">
      <w:pPr>
        <w:ind w:left="720" w:right="-299"/>
        <w:jc w:val="both"/>
        <w:rPr>
          <w:rFonts w:ascii="Times New Roman" w:hAnsi="Times New Roman" w:cs="Times New Roman"/>
          <w:sz w:val="20"/>
          <w:szCs w:val="20"/>
        </w:rPr>
      </w:pPr>
      <w:r w:rsidRPr="001F4003">
        <w:rPr>
          <w:rFonts w:ascii="Times New Roman" w:hAnsi="Times New Roman" w:cs="Times New Roman"/>
          <w:sz w:val="20"/>
          <w:szCs w:val="20"/>
        </w:rPr>
        <w:t>Licenciada en Administración y Dirección de Empresas.</w:t>
      </w:r>
    </w:p>
    <w:p w14:paraId="7AA0936A" w14:textId="77777777" w:rsidR="006C6D3C" w:rsidRDefault="006C6D3C" w:rsidP="006C6D3C">
      <w:pPr>
        <w:ind w:left="720" w:right="-299"/>
        <w:rPr>
          <w:rFonts w:ascii="Times New Roman" w:hAnsi="Times New Roman" w:cs="Times New Roman"/>
          <w:sz w:val="20"/>
          <w:szCs w:val="20"/>
        </w:rPr>
      </w:pPr>
    </w:p>
    <w:p w14:paraId="7D444AE8" w14:textId="1DA7C740" w:rsidR="006C6D3C" w:rsidRPr="001F4003" w:rsidRDefault="006C6D3C" w:rsidP="006C6D3C">
      <w:pPr>
        <w:numPr>
          <w:ilvl w:val="0"/>
          <w:numId w:val="1"/>
        </w:numPr>
        <w:ind w:right="-29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Adolfo Roman</w:t>
      </w:r>
      <w:r w:rsidR="00F06549">
        <w:rPr>
          <w:rFonts w:ascii="Times New Roman" w:hAnsi="Times New Roman" w:cs="Times New Roman"/>
          <w:b/>
          <w:bCs/>
          <w:sz w:val="28"/>
          <w:szCs w:val="28"/>
        </w:rPr>
        <w:t>í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Fernández</w:t>
      </w:r>
      <w:r w:rsidRPr="001F4003">
        <w:rPr>
          <w:rFonts w:ascii="Times New Roman" w:hAnsi="Times New Roman" w:cs="Times New Roman"/>
          <w:sz w:val="20"/>
          <w:szCs w:val="20"/>
        </w:rPr>
        <w:br/>
      </w:r>
      <w:r w:rsidRPr="001F4003">
        <w:rPr>
          <w:rFonts w:ascii="Times New Roman" w:hAnsi="Times New Roman" w:cs="Times New Roman"/>
          <w:sz w:val="24"/>
          <w:szCs w:val="24"/>
        </w:rPr>
        <w:t xml:space="preserve">Director de Infraestructuras </w:t>
      </w:r>
      <w:proofErr w:type="spellStart"/>
      <w:r w:rsidRPr="001F4003">
        <w:rPr>
          <w:rFonts w:ascii="Times New Roman" w:hAnsi="Times New Roman" w:cs="Times New Roman"/>
          <w:sz w:val="24"/>
          <w:szCs w:val="24"/>
        </w:rPr>
        <w:t>TICs</w:t>
      </w:r>
      <w:proofErr w:type="spellEnd"/>
      <w:r w:rsidRPr="001F4003">
        <w:rPr>
          <w:rFonts w:ascii="Times New Roman" w:hAnsi="Times New Roman" w:cs="Times New Roman"/>
          <w:sz w:val="24"/>
          <w:szCs w:val="24"/>
        </w:rPr>
        <w:t xml:space="preserve"> y Sistemas</w:t>
      </w:r>
    </w:p>
    <w:p w14:paraId="3FFA9ACC" w14:textId="245163E1" w:rsidR="006C6D3C" w:rsidRDefault="006C6D3C" w:rsidP="00A244DE">
      <w:pPr>
        <w:ind w:left="720" w:right="-299"/>
        <w:jc w:val="both"/>
        <w:rPr>
          <w:rFonts w:ascii="Times New Roman" w:hAnsi="Times New Roman" w:cs="Times New Roman"/>
          <w:sz w:val="20"/>
          <w:szCs w:val="20"/>
        </w:rPr>
      </w:pPr>
      <w:r w:rsidRPr="001F4003">
        <w:rPr>
          <w:rFonts w:ascii="Times New Roman" w:hAnsi="Times New Roman" w:cs="Times New Roman"/>
          <w:sz w:val="20"/>
          <w:szCs w:val="20"/>
        </w:rPr>
        <w:t xml:space="preserve">Ingeniero en Telecomunicaciones por la Universidad de Las Palmas de Gran Canaria. </w:t>
      </w:r>
      <w:r w:rsidR="00A244DE" w:rsidRPr="001F4003">
        <w:rPr>
          <w:rFonts w:ascii="Times New Roman" w:hAnsi="Times New Roman" w:cs="Times New Roman"/>
          <w:sz w:val="20"/>
          <w:szCs w:val="20"/>
        </w:rPr>
        <w:t>M</w:t>
      </w:r>
      <w:r w:rsidR="00A244DE">
        <w:rPr>
          <w:rFonts w:ascii="Times New Roman" w:hAnsi="Times New Roman" w:cs="Times New Roman"/>
          <w:sz w:val="20"/>
          <w:szCs w:val="20"/>
        </w:rPr>
        <w:t>á</w:t>
      </w:r>
      <w:r w:rsidR="00A244DE" w:rsidRPr="001F4003">
        <w:rPr>
          <w:rFonts w:ascii="Times New Roman" w:hAnsi="Times New Roman" w:cs="Times New Roman"/>
          <w:sz w:val="20"/>
          <w:szCs w:val="20"/>
        </w:rPr>
        <w:t xml:space="preserve">ster </w:t>
      </w:r>
      <w:r w:rsidRPr="001F4003">
        <w:rPr>
          <w:rFonts w:ascii="Times New Roman" w:hAnsi="Times New Roman" w:cs="Times New Roman"/>
          <w:sz w:val="20"/>
          <w:szCs w:val="20"/>
        </w:rPr>
        <w:t>en Dirección y Gestión de Sistemas y Tecnologías de la Información.</w:t>
      </w:r>
    </w:p>
    <w:p w14:paraId="0C1148F9" w14:textId="77777777" w:rsidR="006C6D3C" w:rsidRPr="00481544" w:rsidRDefault="006C6D3C" w:rsidP="006C6D3C">
      <w:pPr>
        <w:ind w:left="720" w:right="-299"/>
        <w:rPr>
          <w:rFonts w:ascii="Times New Roman" w:hAnsi="Times New Roman" w:cs="Times New Roman"/>
          <w:sz w:val="20"/>
          <w:szCs w:val="20"/>
        </w:rPr>
      </w:pPr>
    </w:p>
    <w:p w14:paraId="0E29292A" w14:textId="77777777" w:rsidR="006C6D3C" w:rsidRPr="001F4003" w:rsidRDefault="006C6D3C" w:rsidP="006C6D3C">
      <w:pPr>
        <w:numPr>
          <w:ilvl w:val="0"/>
          <w:numId w:val="1"/>
        </w:numPr>
        <w:ind w:right="-29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Hacomar López Torres</w:t>
      </w:r>
      <w:r w:rsidRPr="001F4003">
        <w:rPr>
          <w:rFonts w:ascii="Times New Roman" w:hAnsi="Times New Roman" w:cs="Times New Roman"/>
          <w:sz w:val="20"/>
          <w:szCs w:val="20"/>
        </w:rPr>
        <w:br/>
      </w:r>
      <w:r w:rsidRPr="001F4003">
        <w:rPr>
          <w:rFonts w:ascii="Times New Roman" w:hAnsi="Times New Roman" w:cs="Times New Roman"/>
          <w:sz w:val="24"/>
          <w:szCs w:val="24"/>
        </w:rPr>
        <w:t xml:space="preserve">Director de </w:t>
      </w:r>
      <w:r>
        <w:rPr>
          <w:rFonts w:ascii="Times New Roman" w:hAnsi="Times New Roman" w:cs="Times New Roman"/>
          <w:sz w:val="24"/>
          <w:szCs w:val="24"/>
        </w:rPr>
        <w:t>Desarrollos Tecnológicos</w:t>
      </w:r>
    </w:p>
    <w:p w14:paraId="5C1CE648" w14:textId="77777777" w:rsidR="006C6D3C" w:rsidRDefault="006C6D3C" w:rsidP="00A244DE">
      <w:pPr>
        <w:shd w:val="clear" w:color="auto" w:fill="FFFFFF"/>
        <w:spacing w:before="188" w:after="188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1F4003">
        <w:rPr>
          <w:rFonts w:ascii="Times New Roman" w:hAnsi="Times New Roman" w:cs="Times New Roman"/>
          <w:sz w:val="20"/>
          <w:szCs w:val="20"/>
        </w:rPr>
        <w:t>Ingeniero Técnico de Telecomunicación.</w:t>
      </w:r>
    </w:p>
    <w:p w14:paraId="5BBB3092" w14:textId="77777777" w:rsidR="006C6D3C" w:rsidRPr="001F4003" w:rsidRDefault="006C6D3C" w:rsidP="006C6D3C">
      <w:pPr>
        <w:shd w:val="clear" w:color="auto" w:fill="FFFFFF"/>
        <w:spacing w:before="188" w:after="188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14:paraId="374337C4" w14:textId="77777777" w:rsidR="006C6D3C" w:rsidRPr="001F4003" w:rsidRDefault="006C6D3C" w:rsidP="006C6D3C">
      <w:pPr>
        <w:numPr>
          <w:ilvl w:val="0"/>
          <w:numId w:val="1"/>
        </w:numPr>
        <w:ind w:right="-29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Bárbara Vicente Sarmiento</w:t>
      </w:r>
      <w:r w:rsidRPr="001F4003">
        <w:rPr>
          <w:rFonts w:ascii="Times New Roman" w:hAnsi="Times New Roman" w:cs="Times New Roman"/>
          <w:sz w:val="20"/>
          <w:szCs w:val="20"/>
        </w:rPr>
        <w:br/>
      </w:r>
      <w:r w:rsidRPr="001F4003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>a de Operaciones</w:t>
      </w:r>
    </w:p>
    <w:p w14:paraId="28BF352B" w14:textId="710CD8D0" w:rsidR="006C6D3C" w:rsidRDefault="006C6D3C" w:rsidP="006C6D3C">
      <w:pPr>
        <w:shd w:val="clear" w:color="auto" w:fill="FFFFFF"/>
        <w:spacing w:before="188" w:after="188" w:line="240" w:lineRule="auto"/>
        <w:ind w:left="709"/>
        <w:outlineLvl w:val="0"/>
        <w:rPr>
          <w:rFonts w:ascii="CircularStd" w:eastAsia="Times New Roman" w:hAnsi="CircularStd" w:cs="Times New Roman"/>
          <w:b/>
          <w:bCs/>
          <w:spacing w:val="-6"/>
          <w:kern w:val="36"/>
          <w:sz w:val="72"/>
          <w:szCs w:val="72"/>
          <w:lang w:eastAsia="es-ES"/>
        </w:rPr>
      </w:pPr>
      <w:r w:rsidRPr="001F4003">
        <w:rPr>
          <w:rFonts w:ascii="Times New Roman" w:hAnsi="Times New Roman" w:cs="Times New Roman"/>
          <w:sz w:val="20"/>
          <w:szCs w:val="20"/>
        </w:rPr>
        <w:t>Licenciada en Filosofía y Ciencias de la Educación por la Universidad de la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F4003">
        <w:rPr>
          <w:rFonts w:ascii="Times New Roman" w:hAnsi="Times New Roman" w:cs="Times New Roman"/>
          <w:sz w:val="20"/>
          <w:szCs w:val="20"/>
        </w:rPr>
        <w:t>Laguna.</w:t>
      </w:r>
    </w:p>
    <w:p w14:paraId="7912C819" w14:textId="77777777" w:rsidR="00643EE6" w:rsidRDefault="00643EE6"/>
    <w:sectPr w:rsidR="00643E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ircularStd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561E1"/>
    <w:multiLevelType w:val="multilevel"/>
    <w:tmpl w:val="75244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618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04D"/>
    <w:rsid w:val="001B4289"/>
    <w:rsid w:val="002728E1"/>
    <w:rsid w:val="00643EE6"/>
    <w:rsid w:val="00646D6C"/>
    <w:rsid w:val="006C6D3C"/>
    <w:rsid w:val="0092104D"/>
    <w:rsid w:val="00A244DE"/>
    <w:rsid w:val="00CE5E01"/>
    <w:rsid w:val="00F0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89D7B"/>
  <w15:chartTrackingRefBased/>
  <w15:docId w15:val="{3BA60F15-CE3E-4D11-A291-963E5B0C4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D3C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210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210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210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210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210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210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210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210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210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210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210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210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2104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2104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2104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2104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2104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2104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210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210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210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210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210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2104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2104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2104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210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2104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210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212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De León Ledesma</dc:creator>
  <cp:keywords/>
  <dc:description/>
  <cp:lastModifiedBy>Mónica De León Ledesma</cp:lastModifiedBy>
  <cp:revision>5</cp:revision>
  <dcterms:created xsi:type="dcterms:W3CDTF">2026-01-14T13:13:00Z</dcterms:created>
  <dcterms:modified xsi:type="dcterms:W3CDTF">2026-01-14T13:27:00Z</dcterms:modified>
</cp:coreProperties>
</file>